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hdphoto1.wdp" ContentType="image/vnd.ms-photo"/>
  <Override PartName="/word/media/image2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ans" w:hAnsi="Liberation Sans" w:cs="Liberation Sans"/>
          <w:i/>
          <w:i/>
          <w:iCs/>
          <w:sz w:val="16"/>
          <w:szCs w:val="16"/>
          <w:u w:val="single"/>
        </w:rPr>
      </w:pPr>
      <w:r>
        <w:rPr>
          <w:rFonts w:cs="Liberation Sans" w:ascii="Liberation Sans" w:hAnsi="Liberation Sans"/>
          <w:i/>
          <w:iCs/>
          <w:sz w:val="16"/>
          <w:szCs w:val="16"/>
          <w:u w:val="single"/>
        </w:rPr>
      </w:r>
    </w:p>
    <w:p>
      <w:pPr>
        <w:pStyle w:val="Normal"/>
        <w:rPr>
          <w:rFonts w:ascii="Liberation Sans" w:hAnsi="Liberation Sans" w:cs="Liberation Sans"/>
          <w:i/>
          <w:i/>
          <w:iCs/>
          <w:sz w:val="32"/>
          <w:szCs w:val="32"/>
          <w:u w:val="single"/>
        </w:rPr>
      </w:pPr>
      <w:r>
        <w:rPr>
          <w:rFonts w:cs="Liberation Sans" w:ascii="Liberation Sans" w:hAnsi="Liberation Sans"/>
          <w:i/>
          <w:iCs/>
          <w:sz w:val="32"/>
          <w:szCs w:val="32"/>
          <w:u w:val="single"/>
        </w:rPr>
        <w:t>Jak jsem na tom s pozorností?</w:t>
      </w:r>
    </w:p>
    <w:p>
      <w:pPr>
        <w:pStyle w:val="Normal"/>
        <w:rPr>
          <w:rFonts w:ascii="Liberation Sans" w:hAnsi="Liberation Sans" w:cs="Liberation Sans"/>
          <w:b w:val="false"/>
          <w:b w:val="false"/>
          <w:bCs w:val="false"/>
          <w:sz w:val="24"/>
          <w:szCs w:val="24"/>
        </w:rPr>
      </w:pPr>
      <w:r>
        <w:rPr>
          <w:rFonts w:cs="Liberation Sans" w:ascii="Liberation Sans" w:hAnsi="Liberation Sans"/>
          <w:b w:val="false"/>
          <w:bCs w:val="false"/>
          <w:sz w:val="24"/>
          <w:szCs w:val="24"/>
        </w:rPr>
        <w:t>Zmapování výchozího stavu. Jaká je má startovací úroveň?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Co mi jde: 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vydržím u sportu, tance, choreografie</w:t>
        <w:tab/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vařím, klidně dlouho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vyrábím náramky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rFonts w:ascii="Liberation Sans" w:hAnsi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Co mi nejde: 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básničky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slovíčka do angličtiny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psaní slohovek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sectPr>
          <w:type w:val="continuous"/>
          <w:pgSz w:w="11906" w:h="16838"/>
          <w:pgMar w:left="1417" w:right="1417" w:header="708" w:top="1417" w:footer="708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Najdete ve výše uvedeném nějakou spojitost?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Pozornost lépe udržím při činnostech, kde se hýbu.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Mám problém se soustředěním, když se to týká slov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Proč u toho dobře udržím pozornost? 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Víc mě to baví, nikdo mě nenutí, chci sama a pak mi nevadí ani ruchy kolem.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Čím to, že neudržím pozornost? Co mě vyrušuje? Co narušuje moje soustředění? 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Zvuky kolem – poslouchám, co se kde děje.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Chodím si do ledničky pro jídlo a pití.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Jaké strategie používám, abych se lépe soustředila? (budeme postupně společně doplňovat)</w:t>
      </w:r>
    </w:p>
    <w:p>
      <w:pPr>
        <w:pStyle w:val="Normal"/>
        <w:rPr>
          <w:rFonts w:ascii="Liberation Sans" w:hAnsi="Liberation Sans" w:cs="Liberation Sans"/>
        </w:rPr>
      </w:pPr>
      <w:r>
        <w:rPr>
          <w:rFonts w:cs="Liberation Sans" w:ascii="Liberation Sans" w:hAnsi="Liberation Sans"/>
        </w:rPr>
        <w:t xml:space="preserve">Nachystám si malé jídlo i pití na stůl. </w:t>
      </w:r>
    </w:p>
    <w:p>
      <w:pPr>
        <w:pStyle w:val="Normal"/>
        <w:rPr>
          <w:rFonts w:ascii="Liberation Sans" w:hAnsi="Liberation Sans" w:cs="Liberation Sans"/>
        </w:rPr>
      </w:pPr>
      <w:r>
        <w:rPr>
          <w:rFonts w:cs="Liberation Sans" w:ascii="Liberation Sans" w:hAnsi="Liberation Sans"/>
        </w:rPr>
        <w:t>Pomáhá mi, když si dám časový limit ( ne moc dlouhý) a taky když na mě někdo dohlíží.</w:t>
      </w:r>
      <w:r>
        <w:br w:type="page"/>
      </w:r>
    </w:p>
    <w:p>
      <w:pPr>
        <w:pStyle w:val="Normal"/>
        <w:rPr>
          <w:rFonts w:ascii="Liberation Sans" w:hAnsi="Liberation Sans" w:cs="Liberation Sans"/>
          <w:i/>
          <w:i/>
          <w:iCs/>
          <w:sz w:val="16"/>
          <w:szCs w:val="16"/>
          <w:u w:val="single"/>
        </w:rPr>
      </w:pPr>
      <w:r>
        <w:rPr>
          <w:rFonts w:cs="Liberation Sans" w:ascii="Liberation Sans" w:hAnsi="Liberation Sans"/>
          <w:i/>
          <w:iCs/>
          <w:sz w:val="16"/>
          <w:szCs w:val="16"/>
          <w:u w:val="single"/>
        </w:rPr>
      </w:r>
    </w:p>
    <w:p>
      <w:pPr>
        <w:pStyle w:val="Normal"/>
        <w:rPr>
          <w:rFonts w:ascii="Liberation Sans" w:hAnsi="Liberation Sans" w:cs="Liberation Sans"/>
          <w:i/>
          <w:i/>
          <w:iCs/>
          <w:sz w:val="32"/>
          <w:szCs w:val="32"/>
          <w:u w:val="single"/>
        </w:rPr>
      </w:pPr>
      <w:r>
        <w:rPr>
          <w:rFonts w:cs="Liberation Sans" w:ascii="Liberation Sans" w:hAnsi="Liberation Sans"/>
          <w:i/>
          <w:iCs/>
          <w:sz w:val="32"/>
          <w:szCs w:val="32"/>
          <w:u w:val="single"/>
        </w:rPr>
        <w:t>Motivace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V čem se chcete zlepšit jako první?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Slovíčka do angličtiny – abych se je vydržela učit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ab/>
        <w:t>Kam se chcete dostat?</w:t>
      </w:r>
    </w:p>
    <w:p>
      <w:pPr>
        <w:pStyle w:val="ListParagraph"/>
        <w:numPr>
          <w:ilvl w:val="0"/>
          <w:numId w:val="2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Napište Váš cíl (SMARTER= konkrétní, dosažitelný, měřitelný) 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Budu se učit slovíčka každý večer (-není SMART) 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Každý večer od 18 hod se budu 20 min učit slovíčka z jedné lekce. 5 min budu opakovat slovíčka z předchozí lekce a nebudu nikam odbíhat. Nastavím si upozornění na začátek a konec. A řeknu mamce a paní učitelce, že jsem to zvládla.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ab/>
        <w:t>Palivo pro dosažení mého cíle:</w:t>
      </w:r>
    </w:p>
    <w:p>
      <w:pPr>
        <w:sectPr>
          <w:type w:val="continuous"/>
          <w:pgSz w:w="11906" w:h="16838"/>
          <w:pgMar w:left="1417" w:right="1417" w:header="708" w:top="1417" w:footer="708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Čeho se zbavím? - vypište: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špatné známky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pocitu, že pořád selhávám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pocitu při usnutí, že mám pořád něco před sebou a neudělala jsem to tak, jak jsem chtěla</w:t>
      </w:r>
    </w:p>
    <w:p>
      <w:pPr>
        <w:pStyle w:val="ListParagraph"/>
        <w:ind w:left="720" w:hanging="0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Co získám? - vypište: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lepší pocit, že jsem k něčemu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budu rozumět písničkám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nikdo mě nebude nadávat za špatné známky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sectPr>
          <w:type w:val="continuous"/>
          <w:pgSz w:w="11906" w:h="16838"/>
          <w:pgMar w:left="1417" w:right="1417" w:header="708" w:top="1417" w:footer="708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Co z toho je vnitřní motivace? A co z toho vnější?</w:t>
      </w:r>
    </w:p>
    <w:p>
      <w:pPr>
        <w:sectPr>
          <w:type w:val="continuous"/>
          <w:pgSz w:w="11906" w:h="16838"/>
          <w:pgMar w:left="1417" w:right="1417" w:header="708" w:top="1417" w:footer="708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Vnitřní: 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pocity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Vnější: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známky</w:t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pStyle w:val="Normal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</w:r>
    </w:p>
    <w:p>
      <w:pPr>
        <w:sectPr>
          <w:type w:val="continuous"/>
          <w:pgSz w:w="11906" w:h="16838"/>
          <w:pgMar w:left="1417" w:right="1417" w:header="708" w:top="1417" w:footer="708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60"/>
        <w:rPr>
          <w:rFonts w:ascii="Liberation Sans" w:hAnsi="Liberation Sans" w:cs="Liberation Sans"/>
          <w:sz w:val="24"/>
          <w:szCs w:val="24"/>
        </w:rPr>
      </w:pPr>
      <w:r>
        <w:rPr/>
      </w:r>
    </w:p>
    <w:sectPr>
      <w:type w:val="continuous"/>
      <w:pgSz w:w="11906" w:h="16838"/>
      <w:pgMar w:left="1417" w:right="1417" w:header="708" w:top="1417" w:footer="708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color w:val="7A7979"/>
      </w:rPr>
    </w:pPr>
    <w:r>
      <w:rPr>
        <w:rFonts w:cs="Liberation Sans" w:ascii="Liberation Sans" w:hAnsi="Liberation Sans"/>
        <w:color w:val="7A7979"/>
      </w:rPr>
      <w:t>Mgr. Dagmar Mega</w:t>
      <w:tab/>
    </w:r>
    <w:r>
      <w:rPr/>
      <w:drawing>
        <wp:inline distT="0" distB="0" distL="0" distR="0">
          <wp:extent cx="1666875" cy="457200"/>
          <wp:effectExtent l="0" t="0" r="0" b="0"/>
          <wp:docPr id="2" name="Obrázek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Liberation Sans" w:ascii="Liberation Sans" w:hAnsi="Liberation Sans"/>
        <w:color w:val="7A7979"/>
      </w:rPr>
      <w:tab/>
      <w:t>www.eydis.cz</w:t>
    </w:r>
  </w:p>
  <w:p>
    <w:pPr>
      <w:pStyle w:val="Zpat"/>
      <w:rPr/>
    </w:pPr>
    <w:hyperlink r:id="rId2">
      <w:r>
        <w:rPr>
          <w:rStyle w:val="Internetovodkaz"/>
          <w:rFonts w:cs="Liberation Sans" w:ascii="Liberation Sans" w:hAnsi="Liberation Sans"/>
          <w:color w:val="7A7979"/>
        </w:rPr>
        <w:t>dagmar.mega@eydis.cz</w:t>
      </w:r>
    </w:hyperlink>
    <w:r>
      <w:rPr>
        <w:rFonts w:cs="Liberation Sans" w:ascii="Liberation Sans" w:hAnsi="Liberation Sans"/>
        <w:color w:val="7A7979"/>
      </w:rPr>
      <w:tab/>
    </w:r>
  </w:p>
  <w:p>
    <w:pPr>
      <w:pStyle w:val="Zpat"/>
      <w:rPr/>
    </w:pPr>
    <w:r>
      <w:rPr>
        <w:rFonts w:cs="Liberation Sans" w:ascii="Liberation Sans" w:hAnsi="Liberation Sans"/>
        <w:color w:val="7A7979"/>
      </w:rPr>
      <w:t>eydis, s.r.o</w:t>
      <w:tab/>
      <w:t>IČ08435294</w:t>
    </w:r>
  </w:p>
  <w:p>
    <w:pPr>
      <w:pStyle w:val="Zpat"/>
      <w:rPr>
        <w:color w:val="7A7979"/>
      </w:rPr>
    </w:pPr>
    <w:r>
      <w:rPr>
        <w:rFonts w:cs="Liberation Sans" w:ascii="Liberation Sans" w:hAnsi="Liberation Sans"/>
        <w:color w:val="7A7979"/>
      </w:rPr>
      <w:t>+420 605 273 426</w:t>
      <w:tab/>
      <w:t>Vzdělávání s radostí</w:t>
      <w:tab/>
      <w:t>DIČ CZ08435294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color w:val="7A7979"/>
      </w:rPr>
    </w:pPr>
    <w:r>
      <w:rPr>
        <w:rFonts w:cs="Liberation Sans" w:ascii="Liberation Sans" w:hAnsi="Liberation Sans"/>
        <w:color w:val="7A7979"/>
      </w:rPr>
      <w:t xml:space="preserve">Pracovní list ke kurzu Jak rozhýbat mozek </w:t>
      <w:tab/>
      <w:tab/>
      <w:t>Lektorka Dagmar Mega</w:t>
    </w:r>
  </w:p>
  <w:sdt>
    <w:sdtPr>
      <w:docPartObj>
        <w:docPartGallery w:val="Page Numbers (Top of Page)"/>
        <w:docPartUnique w:val="true"/>
      </w:docPartObj>
      <w:id w:val="1010391834"/>
    </w:sdtPr>
    <w:sdtContent>
      <w:p>
        <w:pPr>
          <w:pStyle w:val="Zhlav"/>
          <w:rPr>
            <w:color w:val="7A7979"/>
          </w:rPr>
        </w:pPr>
        <w:r>
          <w:rPr>
            <w:rFonts w:cs="Liberation Sans" w:ascii="Liberation Sans" w:hAnsi="Liberation Sans"/>
            <w:color w:val="7A7979"/>
          </w:rPr>
          <w:t xml:space="preserve">Lekce </w:t>
        </w:r>
        <w:r>
          <w:rPr>
            <w:rFonts w:cs="Liberation Sans" w:ascii="Liberation Sans" w:hAnsi="Liberation Sans"/>
            <w:color w:val="7A7979"/>
          </w:rPr>
          <w:t>1</w:t>
        </w:r>
        <w:r>
          <w:rPr>
            <w:rFonts w:cs="Liberation Sans" w:ascii="Liberation Sans" w:hAnsi="Liberation Sans"/>
            <w:color w:val="7A7979"/>
          </w:rPr>
          <w:t xml:space="preserve"> – P</w:t>
        </w:r>
        <w:r>
          <w:rPr>
            <w:rFonts w:cs="Liberation Sans" w:ascii="Liberation Sans" w:hAnsi="Liberation Sans"/>
            <w:color w:val="7A7979"/>
          </w:rPr>
          <w:t>ozornost</w:t>
        </w:r>
        <w:r>
          <w:rPr>
            <w:rFonts w:cs="Liberation Sans" w:ascii="Liberation Sans" w:hAnsi="Liberation Sans"/>
            <w:color w:val="7A7979"/>
          </w:rPr>
          <w:t xml:space="preserve"> </w:t>
          <w:tab/>
        </w:r>
        <w:r>
          <w:rPr>
            <w:rFonts w:cs="Liberation Sans" w:ascii="Liberation Sans" w:hAnsi="Liberation Sans"/>
            <w:color w:val="7A7979"/>
            <w:sz w:val="16"/>
            <w:szCs w:val="16"/>
          </w:rPr>
          <w:t xml:space="preserve">Strana </w:t>
        </w:r>
        <w:r>
          <w:rPr>
            <w:rFonts w:cs="Liberation Sans" w:ascii="Liberation Sans" w:hAnsi="Liberation Sans"/>
            <w:color w:val="7A7979"/>
            <w:sz w:val="16"/>
            <w:szCs w:val="16"/>
          </w:rPr>
          <w:fldChar w:fldCharType="begin"/>
        </w:r>
        <w:r>
          <w:rPr>
            <w:sz w:val="16"/>
            <w:szCs w:val="16"/>
            <w:rFonts w:cs="Liberation Sans" w:ascii="Liberation Sans" w:hAnsi="Liberation Sans"/>
            <w:color w:val="7A7979"/>
          </w:rPr>
          <w:instrText> PAGE </w:instrText>
        </w:r>
        <w:r>
          <w:rPr>
            <w:sz w:val="16"/>
            <w:szCs w:val="16"/>
            <w:rFonts w:cs="Liberation Sans" w:ascii="Liberation Sans" w:hAnsi="Liberation Sans"/>
            <w:color w:val="7A7979"/>
          </w:rPr>
          <w:fldChar w:fldCharType="separate"/>
        </w:r>
        <w:r>
          <w:rPr>
            <w:sz w:val="16"/>
            <w:szCs w:val="16"/>
            <w:rFonts w:cs="Liberation Sans" w:ascii="Liberation Sans" w:hAnsi="Liberation Sans"/>
            <w:color w:val="7A7979"/>
          </w:rPr>
          <w:t>2</w:t>
        </w:r>
        <w:r>
          <w:rPr>
            <w:sz w:val="16"/>
            <w:szCs w:val="16"/>
            <w:rFonts w:cs="Liberation Sans" w:ascii="Liberation Sans" w:hAnsi="Liberation Sans"/>
            <w:color w:val="7A7979"/>
          </w:rPr>
          <w:fldChar w:fldCharType="end"/>
        </w:r>
        <w:r>
          <w:rPr>
            <w:rFonts w:cs="Liberation Sans" w:ascii="Liberation Sans" w:hAnsi="Liberation Sans"/>
            <w:color w:val="7A7979"/>
            <w:sz w:val="16"/>
            <w:szCs w:val="16"/>
          </w:rPr>
          <w:t xml:space="preserve"> </w:t>
        </w:r>
        <w:r>
          <w:rPr>
            <w:rFonts w:cs="Liberation Sans" w:ascii="Liberation Sans" w:hAnsi="Liberation Sans"/>
            <w:color w:val="7A7979"/>
          </w:rPr>
          <w:tab/>
          <w:t>www.mozekasmysly.cz</w:t>
        </w:r>
      </w:p>
      <w:p>
        <w:pPr>
          <w:pStyle w:val="Zhlav"/>
          <w:rPr>
            <w:rFonts w:ascii="Liberation Sans" w:hAnsi="Liberation Sans" w:cs="Liberation Sans"/>
          </w:rPr>
        </w:pPr>
        <w:r>
          <w:rPr/>
          <mc:AlternateContent>
            <mc:Choice Requires="wps">
              <w:drawing>
                <wp:inline distT="0" distB="0" distL="0" distR="0" wp14:anchorId="3E96FAB8">
                  <wp:extent cx="5761355" cy="62230"/>
                  <wp:effectExtent l="0" t="0" r="0" b="0"/>
                  <wp:docPr id="1" name="Obrázek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"/>
                          <pic:cNvPicPr/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760720" cy="6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ázek 5" stroked="f" style="position:absolute;margin-left:0pt;margin-top:-4.9pt;width:453.55pt;height:4.8pt;mso-wrap-style:none;v-text-anchor:middle;mso-position-vertical:top" wp14:anchorId="3E96FAB8" type="shapetype_75">
                  <v:imagedata r:id="rId1" o:detectmouseclick="t"/>
                  <v:stroke color="#3465a4" joinstyle="round" endcap="flat"/>
                  <w10:wrap type="squar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e3930"/>
    <w:rPr/>
  </w:style>
  <w:style w:type="character" w:styleId="ZpatChar" w:customStyle="1">
    <w:name w:val="Zápatí Char"/>
    <w:basedOn w:val="DefaultParagraphFont"/>
    <w:link w:val="Zpat"/>
    <w:uiPriority w:val="99"/>
    <w:qFormat/>
    <w:rsid w:val="001e3930"/>
    <w:rPr/>
  </w:style>
  <w:style w:type="character" w:styleId="Internetovodkaz">
    <w:name w:val="Internetový odkaz"/>
    <w:basedOn w:val="DefaultParagraphFont"/>
    <w:uiPriority w:val="99"/>
    <w:unhideWhenUsed/>
    <w:rsid w:val="001e3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3930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0853bd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e39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e39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dagmar.mega@eydis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28C0-7F9A-460C-B1E7-5784073E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LibreOffice_Vanilla/7.0.4.4$MacOSX_X86_64 LibreOffice_project/841d27ff4cd6850c43bdd7333f8373cae686520d</Application>
  <AppVersion>15.0000</AppVersion>
  <Pages>2</Pages>
  <Words>335</Words>
  <Characters>1631</Characters>
  <CharactersWithSpaces>1927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2021-03-24T16:27:00Z</dcterms:created>
  <dc:creator>Mega Lucie Alexandra</dc:creator>
  <dc:description/>
  <dc:language>cs-CZ</dc:language>
  <cp:lastModifiedBy/>
  <cp:lastPrinted>2021-03-25T20:42:00Z</cp:lastPrinted>
  <dcterms:modified xsi:type="dcterms:W3CDTF">2021-03-25T21:48:10Z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